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AE" w:rsidRPr="009928AE" w:rsidRDefault="009928AE" w:rsidP="00165E94">
      <w:pPr>
        <w:spacing w:after="0" w:line="240" w:lineRule="auto"/>
        <w:jc w:val="center"/>
        <w:rPr>
          <w:rFonts w:ascii="Arial" w:eastAsia="Times New Roman" w:hAnsi="Arial" w:cs="Arial"/>
          <w:b/>
          <w:color w:val="7030A0"/>
          <w:sz w:val="28"/>
          <w:szCs w:val="21"/>
          <w:u w:val="single"/>
          <w:lang w:eastAsia="es-AR"/>
        </w:rPr>
      </w:pPr>
      <w:r w:rsidRPr="009928AE">
        <w:rPr>
          <w:rFonts w:ascii="Arial" w:eastAsia="Times New Roman" w:hAnsi="Arial" w:cs="Arial"/>
          <w:b/>
          <w:color w:val="7030A0"/>
          <w:sz w:val="28"/>
          <w:szCs w:val="21"/>
          <w:u w:val="single"/>
          <w:lang w:eastAsia="es-AR"/>
        </w:rPr>
        <w:t>INSCRIPCION PARA 1E</w:t>
      </w:r>
      <w:r w:rsidRPr="009A06F3">
        <w:rPr>
          <w:rFonts w:ascii="Arial" w:eastAsia="Times New Roman" w:hAnsi="Arial" w:cs="Arial"/>
          <w:b/>
          <w:color w:val="7030A0"/>
          <w:sz w:val="28"/>
          <w:szCs w:val="21"/>
          <w:u w:val="single"/>
          <w:lang w:eastAsia="es-AR"/>
        </w:rPr>
        <w:t>R. AÑO CICLO BASICO - AÑO   2015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 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HORARIO DE ATENCIÓN: DE 9.00 A 12.00 HS  Y DE 14.00 A 16.00 HS.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FECHA DE INSCRIPCION: DEL 06 AL</w:t>
      </w:r>
      <w:r w:rsidR="009A06F3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17 DE OCTUBRE 2014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INGRESO DIRECTO (hijos del  personal y hermanos de alumnos de este Establecimiento)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 </w:t>
      </w:r>
    </w:p>
    <w:p w:rsidR="009A06F3" w:rsidRDefault="009928AE" w:rsidP="009A06F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u w:val="single"/>
          <w:bdr w:val="none" w:sz="0" w:space="0" w:color="auto" w:frame="1"/>
          <w:lang w:eastAsia="es-AR"/>
        </w:rPr>
        <w:t>REQUISITOS:</w:t>
      </w:r>
    </w:p>
    <w:p w:rsidR="009A06F3" w:rsidRDefault="009A06F3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es-AR"/>
        </w:rPr>
        <w:t>FORMULARIO DE INSCRIPCION.</w:t>
      </w:r>
    </w:p>
    <w:p w:rsidR="009A06F3" w:rsidRDefault="009A06F3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>
        <w:rPr>
          <w:rFonts w:ascii="Arial" w:eastAsia="Times New Roman" w:hAnsi="Arial" w:cs="Arial"/>
          <w:color w:val="000000"/>
          <w:sz w:val="20"/>
          <w:szCs w:val="21"/>
          <w:lang w:eastAsia="es-AR"/>
        </w:rPr>
        <w:t>F</w:t>
      </w:r>
      <w:r w:rsidR="004E37C6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ICHA</w:t>
      </w:r>
      <w:r>
        <w:rPr>
          <w:rFonts w:ascii="Arial" w:eastAsia="Times New Roman" w:hAnsi="Arial" w:cs="Arial"/>
          <w:color w:val="000000"/>
          <w:sz w:val="20"/>
          <w:szCs w:val="21"/>
          <w:lang w:eastAsia="es-AR"/>
        </w:rPr>
        <w:t xml:space="preserve"> DE ANTECEDENTES DE SALUD.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LOS PADRES DEBERAN  PRESENTARSE CON DNI (ORIGINAL Y FOTOCOPIA). TUTORES LEGALES CON DOCUMENTACION JUDICIAL QUE LOS ACREDITE COMO TALES.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ORIGINAL Y FOTOCOPIA DE LA PARTIDA DE NACIMIENTO.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ORIGINAL Y FOTOCOPIA DEL DOCUMENTO ACTUALIZADO  DEL ALUMNO.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CONSTANCIA  DE ALUMNO REGULAR DE 7MO GRADO O 1RO ESB (CON SELLO OFICIAL Y FIRMA DEL DIRECTOR).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ORIGINAL Y FOTOCOPIA DE LOSE ACTUALIZADA (LIBRETA SANITARIA, DURACION 3 AÑOS).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ORIGINAL Y FOTOCOPIA DE LA LIBRETA DE VACUNAS.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1</w:t>
      </w:r>
      <w:r w:rsidR="00444375">
        <w:rPr>
          <w:rFonts w:ascii="Arial" w:eastAsia="Times New Roman" w:hAnsi="Arial" w:cs="Arial"/>
          <w:color w:val="000000"/>
          <w:sz w:val="20"/>
          <w:szCs w:val="21"/>
          <w:lang w:eastAsia="es-AR"/>
        </w:rPr>
        <w:t xml:space="preserve"> FOTOS CARNET ACTUALIZADA</w:t>
      </w:r>
    </w:p>
    <w:p w:rsidR="009928AE" w:rsidRPr="009928AE" w:rsidRDefault="009928AE" w:rsidP="009928AE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CARPETA DE CARTULINA DE 3 SOLAPAS</w:t>
      </w:r>
      <w:r w:rsidRPr="00165E94">
        <w:rPr>
          <w:rFonts w:ascii="Arial" w:eastAsia="Times New Roman" w:hAnsi="Arial" w:cs="Arial"/>
          <w:color w:val="000000"/>
          <w:sz w:val="20"/>
          <w:szCs w:val="21"/>
          <w:lang w:eastAsia="es-AR"/>
        </w:rPr>
        <w:t xml:space="preserve"> </w:t>
      </w:r>
      <w:r w:rsidRPr="00165E94">
        <w:rPr>
          <w:rFonts w:ascii="Arial" w:eastAsia="Times New Roman" w:hAnsi="Arial" w:cs="Arial"/>
          <w:color w:val="000000"/>
          <w:sz w:val="20"/>
          <w:szCs w:val="21"/>
          <w:u w:val="single"/>
          <w:lang w:eastAsia="es-AR"/>
        </w:rPr>
        <w:t>ROSA</w:t>
      </w: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.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 </w:t>
      </w:r>
    </w:p>
    <w:tbl>
      <w:tblPr>
        <w:tblW w:w="992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23"/>
      </w:tblGrid>
      <w:tr w:rsidR="009928AE" w:rsidRPr="009928AE" w:rsidTr="00165E94">
        <w:trPr>
          <w:trHeight w:val="970"/>
          <w:tblCellSpacing w:w="0" w:type="dxa"/>
        </w:trPr>
        <w:tc>
          <w:tcPr>
            <w:tcW w:w="5000" w:type="pct"/>
            <w:vAlign w:val="center"/>
            <w:hideMark/>
          </w:tcPr>
          <w:p w:rsidR="009928AE" w:rsidRPr="009928AE" w:rsidRDefault="009928AE" w:rsidP="00165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es-AR"/>
              </w:rPr>
            </w:pPr>
            <w:r w:rsidRPr="009928AE">
              <w:rPr>
                <w:rFonts w:ascii="Arial" w:eastAsia="Times New Roman" w:hAnsi="Arial" w:cs="Arial"/>
                <w:color w:val="000000"/>
                <w:sz w:val="20"/>
                <w:szCs w:val="21"/>
                <w:lang w:eastAsia="es-AR"/>
              </w:rPr>
              <w:t>UNA VEZ APROBADO 7MO GRADO O 1ºAÑO E.S.B. DEBERA ENTREGAR OBLIGATORIAMENTE L</w:t>
            </w:r>
            <w:r w:rsidR="00165E94">
              <w:rPr>
                <w:rFonts w:ascii="Arial" w:eastAsia="Times New Roman" w:hAnsi="Arial" w:cs="Arial"/>
                <w:color w:val="000000"/>
                <w:sz w:val="20"/>
                <w:szCs w:val="21"/>
                <w:lang w:eastAsia="es-AR"/>
              </w:rPr>
              <w:t>A</w:t>
            </w:r>
            <w:r w:rsidRPr="009928AE">
              <w:rPr>
                <w:rFonts w:ascii="Arial" w:eastAsia="Times New Roman" w:hAnsi="Arial" w:cs="Arial"/>
                <w:color w:val="000000"/>
                <w:sz w:val="20"/>
                <w:szCs w:val="21"/>
                <w:lang w:eastAsia="es-AR"/>
              </w:rPr>
              <w:t xml:space="preserve"> FOTOCOPIA DEL CERTIFICADO DE TERMINACION DE ESTUDIOS PRIMARIOS (CAPITAL) O EL BOLETIN ORIGINAL COMPLETO SIN ADEUDAR NINGUNA ASIGNATURA CON FIRMA Y SELLO DEL DIRECTOR Y DEL ESTABLECIMIENTO (PROVINCIA).</w:t>
            </w:r>
          </w:p>
        </w:tc>
      </w:tr>
    </w:tbl>
    <w:p w:rsidR="009928AE" w:rsidRPr="00165E94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 </w:t>
      </w:r>
    </w:p>
    <w:p w:rsidR="00444375" w:rsidRDefault="00444375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</w:p>
    <w:p w:rsidR="00F76BA7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NO SE RINDE EXAMEN DE</w:t>
      </w:r>
      <w:r w:rsidR="00F76BA7">
        <w:rPr>
          <w:rFonts w:ascii="Arial" w:eastAsia="Times New Roman" w:hAnsi="Arial" w:cs="Arial"/>
          <w:color w:val="000000"/>
          <w:sz w:val="20"/>
          <w:szCs w:val="21"/>
          <w:lang w:eastAsia="es-AR"/>
        </w:rPr>
        <w:t xml:space="preserve"> INGRESO</w:t>
      </w: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 xml:space="preserve"> 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             </w:t>
      </w:r>
      <w:r w:rsidR="00F76BA7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                           </w:t>
      </w:r>
      <w:r w:rsidRPr="009928AE">
        <w:rPr>
          <w:rFonts w:ascii="Arial" w:eastAsia="Times New Roman" w:hAnsi="Arial" w:cs="Arial"/>
          <w:color w:val="000000"/>
          <w:sz w:val="20"/>
          <w:szCs w:val="21"/>
          <w:lang w:eastAsia="es-AR"/>
        </w:rPr>
        <w:t>                                                                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u w:val="single"/>
          <w:lang w:eastAsia="es-AR"/>
        </w:rPr>
        <w:t>H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ORARIOS DE CLASE T.MAÑANA: TEORIA: 7.50  A 12.10 hs</w:t>
      </w:r>
      <w:r w:rsidR="009A06F3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-  TALLER: 13.10 A 17.30 hs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                                      </w:t>
      </w:r>
      <w:r w:rsidR="009A06F3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   T. TARDE: 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TEORIA: 13.10 A 17.30 hs</w:t>
      </w:r>
      <w:r w:rsidR="009A06F3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-  TALLER: 07.30  A 12.10 hs</w:t>
      </w:r>
    </w:p>
    <w:p w:rsidR="009928AE" w:rsidRPr="00165E94" w:rsidRDefault="009928AE" w:rsidP="009928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s-AR"/>
        </w:rPr>
      </w:pP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TALLER: DOS VECES POR SEMANA EN CONTRATURNO.</w:t>
      </w: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EDUCACION FISICA: UNA VEZ POR SEMANA EN el Polideportivo “El Poli” </w:t>
      </w:r>
      <w:proofErr w:type="spellStart"/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Cramer</w:t>
      </w:r>
      <w:proofErr w:type="spellEnd"/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3249,  EN CONTRATURNO.</w:t>
      </w:r>
    </w:p>
    <w:p w:rsidR="009928AE" w:rsidRPr="00165E94" w:rsidRDefault="00444375" w:rsidP="009928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</w:t>
      </w:r>
    </w:p>
    <w:p w:rsidR="009928AE" w:rsidRPr="009928AE" w:rsidRDefault="009928AE" w:rsidP="004443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ASIGNATURAS  DE 1ER. AÑO: Biología, Lengua y L</w:t>
      </w:r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iteratura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, </w:t>
      </w:r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Tecnología de la Representación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, Educación C</w:t>
      </w:r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iudadana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, Geografía, Historia, Inglés, Matemática, </w:t>
      </w:r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Educación </w:t>
      </w:r>
      <w:proofErr w:type="spellStart"/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Artistica</w:t>
      </w:r>
      <w:proofErr w:type="spellEnd"/>
      <w:r w:rsidR="00444375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 xml:space="preserve"> (Teatro), </w:t>
      </w:r>
      <w:r w:rsidRPr="00165E94">
        <w:rPr>
          <w:rFonts w:ascii="Arial" w:eastAsia="Times New Roman" w:hAnsi="Arial" w:cs="Arial"/>
          <w:b/>
          <w:bCs/>
          <w:color w:val="000000"/>
          <w:sz w:val="20"/>
          <w:lang w:eastAsia="es-AR"/>
        </w:rPr>
        <w:t>Taller y  Educación  Física.</w:t>
      </w:r>
    </w:p>
    <w:p w:rsidR="009928AE" w:rsidRPr="00165E94" w:rsidRDefault="009928AE" w:rsidP="009928A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es-AR"/>
        </w:rPr>
      </w:pPr>
    </w:p>
    <w:p w:rsidR="009928AE" w:rsidRPr="009928AE" w:rsidRDefault="009928AE" w:rsidP="009928AE">
      <w:pPr>
        <w:spacing w:after="0" w:line="240" w:lineRule="auto"/>
        <w:rPr>
          <w:rFonts w:ascii="Arial" w:eastAsia="Times New Roman" w:hAnsi="Arial" w:cs="Arial"/>
          <w:color w:val="FF0000"/>
          <w:szCs w:val="21"/>
          <w:lang w:eastAsia="es-AR"/>
        </w:rPr>
      </w:pPr>
      <w:r w:rsidRPr="00165E94">
        <w:rPr>
          <w:rFonts w:ascii="Arial" w:eastAsia="Times New Roman" w:hAnsi="Arial" w:cs="Arial"/>
          <w:b/>
          <w:bCs/>
          <w:color w:val="FF0000"/>
          <w:lang w:eastAsia="es-AR"/>
        </w:rPr>
        <w:t>Eximición con 6 (seis).</w:t>
      </w:r>
    </w:p>
    <w:p w:rsidR="009A06F3" w:rsidRDefault="009A06F3" w:rsidP="009928AE">
      <w:pPr>
        <w:pStyle w:val="NormalWeb"/>
        <w:spacing w:before="0" w:beforeAutospacing="0" w:after="0" w:afterAutospacing="0"/>
        <w:jc w:val="center"/>
        <w:rPr>
          <w:rStyle w:val="Textoennegrita"/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</w:pPr>
    </w:p>
    <w:p w:rsidR="009928AE" w:rsidRDefault="009928AE" w:rsidP="009928A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u w:val="single"/>
          <w:bdr w:val="none" w:sz="0" w:space="0" w:color="auto" w:frame="1"/>
        </w:rPr>
        <w:t>PLANES DE ESTUDIO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:</w:t>
      </w:r>
    </w:p>
    <w:p w:rsidR="00F76BA7" w:rsidRDefault="00F76BA7" w:rsidP="009928AE">
      <w:pPr>
        <w:pStyle w:val="NormalWeb"/>
        <w:spacing w:before="0" w:beforeAutospacing="0" w:after="0" w:afterAutospacing="0"/>
        <w:jc w:val="center"/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Primer Ciclo de la Modalidad Técnico Profesional –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9928AE" w:rsidRDefault="009928AE" w:rsidP="009928A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RESOL. </w:t>
      </w:r>
      <w:r w:rsidR="00F76BA7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N° 4145/SSGECP/2012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. (1º y 2º  AÑO)</w:t>
      </w:r>
    </w:p>
    <w:p w:rsidR="00F76BA7" w:rsidRDefault="00F76BA7" w:rsidP="009928AE">
      <w:pPr>
        <w:pStyle w:val="NormalWeb"/>
        <w:spacing w:before="0" w:beforeAutospacing="0" w:after="0" w:afterAutospacing="0"/>
        <w:jc w:val="center"/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</w:pPr>
    </w:p>
    <w:p w:rsidR="009928AE" w:rsidRDefault="00F76BA7" w:rsidP="009928A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Segundo Ciclo de la E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SPECIALIDAD CONSTRUCCIONES</w:t>
      </w:r>
      <w:r w:rsidR="00165E94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 R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ESOL.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4150/SSGECP/2012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. (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3°, 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4º, 5º y 6to. AÑO)</w:t>
      </w:r>
    </w:p>
    <w:p w:rsidR="009928AE" w:rsidRDefault="00F76BA7" w:rsidP="009928AE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30"/>
          <w:szCs w:val="30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Segundo Ciclo de la ESPECIALIDAD C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OMPUTACION PLAN RESOL. 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4147/SSGECP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/201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2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. (</w:t>
      </w: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3°, 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4º, 5º y 6to. AÑO)</w:t>
      </w:r>
    </w:p>
    <w:p w:rsidR="009A06F3" w:rsidRDefault="009928AE" w:rsidP="009A06F3">
      <w:pPr>
        <w:pStyle w:val="NormalWeb"/>
        <w:spacing w:before="0" w:beforeAutospacing="0" w:after="0" w:afterAutospacing="0"/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     </w:t>
      </w:r>
    </w:p>
    <w:p w:rsidR="009928AE" w:rsidRPr="009A06F3" w:rsidRDefault="009A06F3" w:rsidP="009A06F3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000000"/>
          <w:sz w:val="30"/>
          <w:szCs w:val="30"/>
          <w:bdr w:val="none" w:sz="0" w:space="0" w:color="auto" w:frame="1"/>
        </w:rPr>
      </w:pPr>
      <w:r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E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L ALUMNO EGRESA CON EL TITULO DE </w:t>
      </w:r>
      <w:r w:rsidR="00165E94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 xml:space="preserve">MAESTRO MAYOR DE OBRAS  </w:t>
      </w:r>
      <w:r w:rsidR="009928AE">
        <w:rPr>
          <w:rStyle w:val="Textoennegrita"/>
          <w:rFonts w:ascii="Helvetica" w:hAnsi="Helvetica" w:cs="Helvetica"/>
          <w:color w:val="000000"/>
          <w:sz w:val="30"/>
          <w:szCs w:val="30"/>
          <w:bdr w:val="none" w:sz="0" w:space="0" w:color="auto" w:frame="1"/>
        </w:rPr>
        <w:t>O TECNICO EN COMPUTACION.</w:t>
      </w:r>
    </w:p>
    <w:sectPr w:rsidR="009928AE" w:rsidRPr="009A06F3" w:rsidSect="009A06F3">
      <w:pgSz w:w="11907" w:h="16840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F681C"/>
    <w:multiLevelType w:val="multilevel"/>
    <w:tmpl w:val="5E92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928AE"/>
    <w:rsid w:val="00165E94"/>
    <w:rsid w:val="00444375"/>
    <w:rsid w:val="004E37C6"/>
    <w:rsid w:val="009928AE"/>
    <w:rsid w:val="009A06F3"/>
    <w:rsid w:val="009D16EA"/>
    <w:rsid w:val="00F7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6EA"/>
  </w:style>
  <w:style w:type="paragraph" w:styleId="Ttulo3">
    <w:name w:val="heading 3"/>
    <w:basedOn w:val="Normal"/>
    <w:link w:val="Ttulo3Car"/>
    <w:uiPriority w:val="9"/>
    <w:qFormat/>
    <w:rsid w:val="00992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9928A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unhideWhenUsed/>
    <w:rsid w:val="0099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928AE"/>
    <w:rPr>
      <w:b/>
      <w:bCs/>
    </w:rPr>
  </w:style>
  <w:style w:type="character" w:customStyle="1" w:styleId="apple-converted-space">
    <w:name w:val="apple-converted-space"/>
    <w:basedOn w:val="Fuentedeprrafopredeter"/>
    <w:rsid w:val="009928AE"/>
  </w:style>
  <w:style w:type="character" w:styleId="Hipervnculo">
    <w:name w:val="Hyperlink"/>
    <w:basedOn w:val="Fuentedeprrafopredeter"/>
    <w:uiPriority w:val="99"/>
    <w:semiHidden/>
    <w:unhideWhenUsed/>
    <w:rsid w:val="00992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1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Hogar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4</cp:revision>
  <cp:lastPrinted>2014-10-01T17:53:00Z</cp:lastPrinted>
  <dcterms:created xsi:type="dcterms:W3CDTF">2014-10-01T17:23:00Z</dcterms:created>
  <dcterms:modified xsi:type="dcterms:W3CDTF">2014-10-01T17:59:00Z</dcterms:modified>
</cp:coreProperties>
</file>